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8C3942" w:rsidRPr="008C3942">
        <w:rPr>
          <w:rFonts w:ascii="Verdana" w:hAnsi="Verdana"/>
          <w:sz w:val="18"/>
          <w:szCs w:val="18"/>
        </w:rPr>
        <w:t>„</w:t>
      </w:r>
      <w:r w:rsidR="000F04FB" w:rsidRPr="000F04FB">
        <w:rPr>
          <w:rFonts w:ascii="Verdana" w:eastAsia="Calibri" w:hAnsi="Verdana"/>
          <w:b/>
          <w:sz w:val="18"/>
          <w:szCs w:val="18"/>
          <w:lang w:eastAsia="en-US"/>
        </w:rPr>
        <w:t>Oprava tratě v úseku Rožná – Nedvědice IV. Etapa</w:t>
      </w:r>
      <w:bookmarkStart w:id="0" w:name="_GoBack"/>
      <w:bookmarkEnd w:id="0"/>
      <w:r w:rsidR="008C3942" w:rsidRPr="008C3942">
        <w:rPr>
          <w:rFonts w:ascii="Verdana" w:hAnsi="Verdana"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D8A" w:rsidRDefault="00B25D8A">
      <w:r>
        <w:separator/>
      </w:r>
    </w:p>
  </w:endnote>
  <w:endnote w:type="continuationSeparator" w:id="0">
    <w:p w:rsidR="00B25D8A" w:rsidRDefault="00B2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0F04FB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0F04FB" w:rsidRPr="000F04FB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0F04FB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F04FB" w:rsidRPr="000F04FB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D8A" w:rsidRDefault="00B25D8A">
      <w:r>
        <w:separator/>
      </w:r>
    </w:p>
  </w:footnote>
  <w:footnote w:type="continuationSeparator" w:id="0">
    <w:p w:rsidR="00B25D8A" w:rsidRDefault="00B25D8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0F04FB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1F70DD"/>
    <w:rsid w:val="00206F39"/>
    <w:rsid w:val="002171CA"/>
    <w:rsid w:val="00245048"/>
    <w:rsid w:val="00255627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C3942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EE2C23"/>
    <w:rsid w:val="00F01186"/>
    <w:rsid w:val="00F17FB5"/>
    <w:rsid w:val="00F20DA3"/>
    <w:rsid w:val="00F21ED6"/>
    <w:rsid w:val="00F2397E"/>
    <w:rsid w:val="00F37A1F"/>
    <w:rsid w:val="00F4576A"/>
    <w:rsid w:val="00F47F0A"/>
    <w:rsid w:val="00F70C15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CB57A33C-43E6-43E3-8BC1-7D9CF55A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6ACA69F-C714-4EE0-B192-3B2D74C42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447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20</cp:revision>
  <cp:lastPrinted>2018-03-26T11:24:00Z</cp:lastPrinted>
  <dcterms:created xsi:type="dcterms:W3CDTF">2018-11-26T13:20:00Z</dcterms:created>
  <dcterms:modified xsi:type="dcterms:W3CDTF">2020-07-23T08:54:00Z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